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D68" w:rsidRDefault="008B0D68" w:rsidP="008B0D68"/>
    <w:p w:rsidR="008B0D68" w:rsidRPr="008B0D68" w:rsidRDefault="008B0D68" w:rsidP="008B0D68">
      <w:pPr>
        <w:pStyle w:val="1"/>
        <w:jc w:val="center"/>
        <w:rPr>
          <w:b/>
        </w:rPr>
      </w:pPr>
      <w:proofErr w:type="gramStart"/>
      <w:r>
        <w:rPr>
          <w:b/>
        </w:rPr>
        <w:t>ИРИНА  РУСЯЕВА</w:t>
      </w:r>
      <w:proofErr w:type="gramEnd"/>
    </w:p>
    <w:p w:rsidR="008B0D68" w:rsidRDefault="008B0D68" w:rsidP="008B0D68"/>
    <w:p w:rsidR="008B0D68" w:rsidRDefault="008B0D68" w:rsidP="008B0D68"/>
    <w:p w:rsidR="008B0D68" w:rsidRDefault="008B0D68" w:rsidP="008B0D68"/>
    <w:p w:rsidR="008B0D68" w:rsidRDefault="008B0D68" w:rsidP="008B0D68"/>
    <w:p w:rsidR="008B0D68" w:rsidRPr="008B0D68" w:rsidRDefault="008B0D68" w:rsidP="008B0D68">
      <w:pPr>
        <w:pStyle w:val="1"/>
        <w:jc w:val="center"/>
        <w:rPr>
          <w:b/>
        </w:rPr>
      </w:pPr>
      <w:proofErr w:type="gramStart"/>
      <w:r>
        <w:rPr>
          <w:b/>
        </w:rPr>
        <w:t>УСТНЫЕ  ТЕСТЫ</w:t>
      </w:r>
      <w:proofErr w:type="gramEnd"/>
      <w:r>
        <w:rPr>
          <w:b/>
        </w:rPr>
        <w:t xml:space="preserve">  ПО  ГАРМОНИИ</w:t>
      </w:r>
    </w:p>
    <w:p w:rsidR="008B0D68" w:rsidRDefault="008B0D68" w:rsidP="008B0D68"/>
    <w:p w:rsidR="008B0D68" w:rsidRDefault="008B0D68" w:rsidP="008B0D68">
      <w:pPr>
        <w:rPr>
          <w:rFonts w:ascii="Times New Roman" w:hAnsi="Times New Roman" w:cs="Times New Roman"/>
          <w:sz w:val="24"/>
          <w:szCs w:val="24"/>
        </w:rPr>
      </w:pPr>
    </w:p>
    <w:p w:rsidR="008B0D68" w:rsidRDefault="008B0D68" w:rsidP="008B0D68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B0D68">
        <w:rPr>
          <w:rFonts w:ascii="Times New Roman" w:hAnsi="Times New Roman" w:cs="Times New Roman"/>
          <w:sz w:val="24"/>
          <w:szCs w:val="24"/>
        </w:rPr>
        <w:t>ТРЕТИЙ  ГОД</w:t>
      </w:r>
      <w:proofErr w:type="gramEnd"/>
      <w:r w:rsidRPr="008B0D68">
        <w:rPr>
          <w:rFonts w:ascii="Times New Roman" w:hAnsi="Times New Roman" w:cs="Times New Roman"/>
          <w:sz w:val="24"/>
          <w:szCs w:val="24"/>
        </w:rPr>
        <w:t xml:space="preserve">  ОБУЧЕНИЯ</w:t>
      </w:r>
    </w:p>
    <w:p w:rsidR="008B0D68" w:rsidRDefault="008B0D68" w:rsidP="008B0D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0D68" w:rsidRDefault="008B0D68" w:rsidP="008B0D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0D68" w:rsidRDefault="008B0D68" w:rsidP="008B0D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0D68" w:rsidRDefault="008B0D68" w:rsidP="008B0D6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8B0D68">
        <w:rPr>
          <w:rFonts w:ascii="Times New Roman" w:hAnsi="Times New Roman" w:cs="Times New Roman"/>
          <w:b/>
          <w:i/>
          <w:sz w:val="24"/>
          <w:szCs w:val="24"/>
        </w:rPr>
        <w:t>Учебное  пособие</w:t>
      </w:r>
      <w:proofErr w:type="gramEnd"/>
      <w:r w:rsidRPr="008B0D68">
        <w:rPr>
          <w:rFonts w:ascii="Times New Roman" w:hAnsi="Times New Roman" w:cs="Times New Roman"/>
          <w:b/>
          <w:i/>
          <w:sz w:val="24"/>
          <w:szCs w:val="24"/>
        </w:rPr>
        <w:t xml:space="preserve">  для  музыкальных  колледжей</w:t>
      </w:r>
    </w:p>
    <w:p w:rsidR="008B0D68" w:rsidRDefault="008B0D68" w:rsidP="008B0D6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0D68" w:rsidRDefault="008B0D68" w:rsidP="008B0D6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0D68" w:rsidRDefault="008B0D68" w:rsidP="008B0D6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0D68" w:rsidRDefault="008B0D68" w:rsidP="008B0D6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0D68" w:rsidRDefault="008B0D68" w:rsidP="008B0D6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0D68" w:rsidRDefault="008B0D68" w:rsidP="008B0D6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0D68" w:rsidRDefault="008B0D68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0D68" w:rsidRDefault="008B0D68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0D68" w:rsidRDefault="008B0D68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0D68" w:rsidRDefault="008B0D68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0D68" w:rsidRDefault="008B0D68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0D68" w:rsidRDefault="008B0D68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0D68" w:rsidRDefault="008B0D68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0D68" w:rsidRDefault="008B0D68" w:rsidP="008B0D68">
      <w:pPr>
        <w:pStyle w:val="1"/>
        <w:jc w:val="center"/>
        <w:rPr>
          <w:b/>
        </w:rPr>
      </w:pPr>
      <w:r>
        <w:rPr>
          <w:b/>
        </w:rPr>
        <w:t xml:space="preserve">МОСКВА     </w:t>
      </w:r>
      <w:proofErr w:type="gramStart"/>
      <w:r>
        <w:rPr>
          <w:b/>
        </w:rPr>
        <w:t>2015  ГОД</w:t>
      </w:r>
      <w:proofErr w:type="gramEnd"/>
    </w:p>
    <w:p w:rsidR="008B0D68" w:rsidRDefault="008B0D68" w:rsidP="008B0D68"/>
    <w:p w:rsidR="008B0D68" w:rsidRDefault="008B0D68" w:rsidP="008B0D68"/>
    <w:p w:rsidR="008B0D68" w:rsidRDefault="008B0D68" w:rsidP="008B0D68"/>
    <w:p w:rsidR="008B0D68" w:rsidRDefault="008B0D68" w:rsidP="008B0D68"/>
    <w:p w:rsidR="008B0D68" w:rsidRDefault="008B0D68" w:rsidP="008B0D68"/>
    <w:p w:rsidR="008B0D68" w:rsidRDefault="008B0D68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ОТ  АВТОРА</w:t>
      </w:r>
      <w:proofErr w:type="gramEnd"/>
    </w:p>
    <w:p w:rsidR="008B0D68" w:rsidRDefault="008B0D68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0D68" w:rsidRDefault="008B0D68" w:rsidP="008B0D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Данное учебное пособие предназначено для тренировки перед выпускными экзаменами по гармонии. В него вошли все темы, входящие 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Хроматику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8B0D68" w:rsidRDefault="008B0D68" w:rsidP="008B0D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течение учебного года студенты продолжают определять и разрешать аккорды, играть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цифровки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секвенции разного вида, гармонизовать за фортепиано предложенные нотные примеры, а также сочинять периоды на пройденную тему и анализировать тот или иной нотный текст. Кроме того, необходимо рассказать одну из </w:t>
      </w:r>
      <w:r w:rsidR="0023291E">
        <w:rPr>
          <w:rFonts w:ascii="Times New Roman" w:hAnsi="Times New Roman" w:cs="Times New Roman"/>
          <w:sz w:val="24"/>
          <w:szCs w:val="24"/>
        </w:rPr>
        <w:t>теоретических</w:t>
      </w:r>
      <w:r>
        <w:rPr>
          <w:rFonts w:ascii="Times New Roman" w:hAnsi="Times New Roman" w:cs="Times New Roman"/>
          <w:sz w:val="24"/>
          <w:szCs w:val="24"/>
        </w:rPr>
        <w:t xml:space="preserve"> тем и показать примеры. Весь комплекс заданий позволяет всесторонне охватить пройденный материал.</w:t>
      </w:r>
    </w:p>
    <w:p w:rsidR="008B0D68" w:rsidRDefault="008B0D68" w:rsidP="008B0D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Третий выпуск «Устных тестов» (как и два предыдущих) </w:t>
      </w:r>
      <w:r w:rsidR="0023291E">
        <w:rPr>
          <w:rFonts w:ascii="Times New Roman" w:hAnsi="Times New Roman" w:cs="Times New Roman"/>
          <w:sz w:val="24"/>
          <w:szCs w:val="24"/>
        </w:rPr>
        <w:t xml:space="preserve">можно найти на моём новом сайте, этими материалами могут пользоваться все желающие. Надеюсь, что данное учебное пособие поможет студентам закрепит и упрочить всё то, что они прошли </w:t>
      </w:r>
      <w:r w:rsidR="009E74CE">
        <w:rPr>
          <w:rFonts w:ascii="Times New Roman" w:hAnsi="Times New Roman" w:cs="Times New Roman"/>
          <w:sz w:val="24"/>
          <w:szCs w:val="24"/>
        </w:rPr>
        <w:t>на протяжении</w:t>
      </w:r>
      <w:r w:rsidR="0023291E">
        <w:rPr>
          <w:rFonts w:ascii="Times New Roman" w:hAnsi="Times New Roman" w:cs="Times New Roman"/>
          <w:sz w:val="24"/>
          <w:szCs w:val="24"/>
        </w:rPr>
        <w:t xml:space="preserve"> учебного года.</w:t>
      </w: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23291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 РУСЯЕВА</w:t>
      </w:r>
    </w:p>
    <w:p w:rsidR="0023291E" w:rsidRDefault="0023291E" w:rsidP="0023291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3291E" w:rsidRPr="0023291E" w:rsidRDefault="0023291E" w:rsidP="0023291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МОСКВА, 2015 ГОД</w:t>
      </w: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D1776E" w:rsidP="002329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60603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кан_20160514 (6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860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50425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851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50425 (3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5558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50425 (4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6434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150425 (5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6085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150425 (6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Pr="008B0D68" w:rsidRDefault="0023291E" w:rsidP="0023291E">
      <w:pPr>
        <w:pStyle w:val="1"/>
        <w:jc w:val="right"/>
      </w:pPr>
    </w:p>
    <w:p w:rsidR="008B0D68" w:rsidRDefault="008B0D68" w:rsidP="008B0D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291E" w:rsidRPr="008B0D68" w:rsidRDefault="0023291E" w:rsidP="008B0D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447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_20150425 (7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D68" w:rsidRDefault="008B0D68" w:rsidP="008B0D68">
      <w:pPr>
        <w:pStyle w:val="1"/>
      </w:pPr>
    </w:p>
    <w:p w:rsidR="008B0D68" w:rsidRDefault="008B0D68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0986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_20150425 (8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D68" w:rsidRDefault="008B0D68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5869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_20150425 (9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D68" w:rsidRDefault="008B0D68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49173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ан_20150425 (10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D68" w:rsidRDefault="008B0D68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663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ан_20150425 (1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4763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кан_20150425 (12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09535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кан_20150425 (13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1017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кан_20150425 (14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4349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ан_20150425 (15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2320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кан_20150425 (16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32065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кан_20150425 (17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64780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кан_20150425 (18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7842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кан_20150425 (19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4349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кан_20150425 (20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679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кан_20150425 (21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13650"/>
            <wp:effectExtent l="0" t="0" r="317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кан_20150425 (22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D1776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37780"/>
            <wp:effectExtent l="0" t="0" r="317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кан_20160514 (7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5704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кан_20150425 (24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65415"/>
            <wp:effectExtent l="0" t="0" r="317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кан_20150425 (25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D1776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7842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кан_20160514 (8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91E" w:rsidRPr="008B0D68" w:rsidRDefault="0023291E" w:rsidP="008B0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13650"/>
            <wp:effectExtent l="0" t="0" r="317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кан_20150425 (27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291E" w:rsidRPr="008B0D68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6DC" w:rsidRDefault="00BA36DC" w:rsidP="0023291E">
      <w:pPr>
        <w:spacing w:after="0" w:line="240" w:lineRule="auto"/>
      </w:pPr>
      <w:r>
        <w:separator/>
      </w:r>
    </w:p>
  </w:endnote>
  <w:endnote w:type="continuationSeparator" w:id="0">
    <w:p w:rsidR="00BA36DC" w:rsidRDefault="00BA36DC" w:rsidP="00232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1124787"/>
      <w:docPartObj>
        <w:docPartGallery w:val="Page Numbers (Bottom of Page)"/>
        <w:docPartUnique/>
      </w:docPartObj>
    </w:sdtPr>
    <w:sdtEndPr/>
    <w:sdtContent>
      <w:p w:rsidR="0023291E" w:rsidRDefault="0023291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776E">
          <w:rPr>
            <w:noProof/>
          </w:rPr>
          <w:t>27</w:t>
        </w:r>
        <w:r>
          <w:fldChar w:fldCharType="end"/>
        </w:r>
      </w:p>
    </w:sdtContent>
  </w:sdt>
  <w:p w:rsidR="0023291E" w:rsidRDefault="0023291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6DC" w:rsidRDefault="00BA36DC" w:rsidP="0023291E">
      <w:pPr>
        <w:spacing w:after="0" w:line="240" w:lineRule="auto"/>
      </w:pPr>
      <w:r>
        <w:separator/>
      </w:r>
    </w:p>
  </w:footnote>
  <w:footnote w:type="continuationSeparator" w:id="0">
    <w:p w:rsidR="00BA36DC" w:rsidRDefault="00BA36DC" w:rsidP="002329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B6B"/>
    <w:rsid w:val="0023291E"/>
    <w:rsid w:val="005B18D0"/>
    <w:rsid w:val="00721AE9"/>
    <w:rsid w:val="008B0D68"/>
    <w:rsid w:val="009D5090"/>
    <w:rsid w:val="009E74CE"/>
    <w:rsid w:val="00BA36DC"/>
    <w:rsid w:val="00D1776E"/>
    <w:rsid w:val="00DE4B6B"/>
    <w:rsid w:val="00E60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9FCC64-6264-4B60-B399-F1D24FDFB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0D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B0D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B0D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8B0D6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232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291E"/>
  </w:style>
  <w:style w:type="paragraph" w:styleId="a7">
    <w:name w:val="footer"/>
    <w:basedOn w:val="a"/>
    <w:link w:val="a8"/>
    <w:uiPriority w:val="99"/>
    <w:unhideWhenUsed/>
    <w:rsid w:val="00232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29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Русяева</dc:creator>
  <cp:keywords/>
  <dc:description/>
  <cp:lastModifiedBy>Ирина Русяева</cp:lastModifiedBy>
  <cp:revision>7</cp:revision>
  <dcterms:created xsi:type="dcterms:W3CDTF">2015-04-25T13:14:00Z</dcterms:created>
  <dcterms:modified xsi:type="dcterms:W3CDTF">2016-05-14T14:27:00Z</dcterms:modified>
</cp:coreProperties>
</file>